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1B1" w:rsidRPr="00005D90" w:rsidRDefault="007A01B1" w:rsidP="007A01B1">
      <w:pPr>
        <w:spacing w:after="0" w:line="240" w:lineRule="auto"/>
        <w:jc w:val="center"/>
        <w:rPr>
          <w:rFonts w:ascii="Times New Roman" w:hAnsi="Times New Roman" w:cs="Times New Roman"/>
          <w:b/>
          <w:sz w:val="24"/>
          <w:szCs w:val="24"/>
        </w:rPr>
      </w:pPr>
      <w:r w:rsidRPr="00005D90">
        <w:rPr>
          <w:rFonts w:ascii="Times New Roman" w:hAnsi="Times New Roman" w:cs="Times New Roman"/>
          <w:b/>
          <w:noProof/>
          <w:sz w:val="24"/>
          <w:szCs w:val="24"/>
        </w:rPr>
        <w:drawing>
          <wp:anchor distT="0" distB="0" distL="114300" distR="114300" simplePos="0" relativeHeight="251659264" behindDoc="1" locked="0" layoutInCell="1" allowOverlap="1">
            <wp:simplePos x="0" y="0"/>
            <wp:positionH relativeFrom="margin">
              <wp:posOffset>158115</wp:posOffset>
            </wp:positionH>
            <wp:positionV relativeFrom="paragraph">
              <wp:posOffset>-26670</wp:posOffset>
            </wp:positionV>
            <wp:extent cx="680085" cy="685800"/>
            <wp:effectExtent l="19050" t="0" r="5715" b="0"/>
            <wp:wrapTight wrapText="bothSides">
              <wp:wrapPolygon edited="0">
                <wp:start x="6050" y="0"/>
                <wp:lineTo x="1815" y="3000"/>
                <wp:lineTo x="-605" y="6600"/>
                <wp:lineTo x="-605" y="13800"/>
                <wp:lineTo x="3025" y="19800"/>
                <wp:lineTo x="6050" y="21000"/>
                <wp:lineTo x="15731" y="21000"/>
                <wp:lineTo x="16336" y="21000"/>
                <wp:lineTo x="18756" y="19200"/>
                <wp:lineTo x="19966" y="19200"/>
                <wp:lineTo x="21782" y="13800"/>
                <wp:lineTo x="21782" y="6600"/>
                <wp:lineTo x="19361" y="2400"/>
                <wp:lineTo x="15731" y="0"/>
                <wp:lineTo x="605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80085" cy="685800"/>
                    </a:xfrm>
                    <a:prstGeom prst="rect">
                      <a:avLst/>
                    </a:prstGeom>
                  </pic:spPr>
                </pic:pic>
              </a:graphicData>
            </a:graphic>
          </wp:anchor>
        </w:drawing>
      </w:r>
      <w:r w:rsidRPr="00005D90">
        <w:rPr>
          <w:rFonts w:ascii="Times New Roman" w:hAnsi="Times New Roman" w:cs="Times New Roman"/>
          <w:b/>
          <w:sz w:val="24"/>
          <w:szCs w:val="24"/>
        </w:rPr>
        <w:t>ST. PIOUS X DEGREE &amp; PG COLLEGE FOR WOMEN</w:t>
      </w:r>
    </w:p>
    <w:p w:rsidR="007A01B1" w:rsidRPr="00005D90" w:rsidRDefault="007A01B1" w:rsidP="007A01B1">
      <w:pPr>
        <w:spacing w:after="0" w:line="240" w:lineRule="auto"/>
        <w:jc w:val="center"/>
        <w:rPr>
          <w:rFonts w:ascii="Times New Roman" w:hAnsi="Times New Roman" w:cs="Times New Roman"/>
          <w:b/>
          <w:sz w:val="24"/>
          <w:szCs w:val="24"/>
        </w:rPr>
      </w:pPr>
      <w:r w:rsidRPr="00005D90">
        <w:rPr>
          <w:rFonts w:ascii="Times New Roman" w:hAnsi="Times New Roman" w:cs="Times New Roman"/>
          <w:b/>
          <w:sz w:val="24"/>
          <w:szCs w:val="24"/>
        </w:rPr>
        <w:t>Autonomous, Affiliated to OU</w:t>
      </w:r>
    </w:p>
    <w:p w:rsidR="007A01B1" w:rsidRPr="00005D90" w:rsidRDefault="007A01B1" w:rsidP="007A01B1">
      <w:pPr>
        <w:spacing w:after="0" w:line="240" w:lineRule="auto"/>
        <w:jc w:val="center"/>
        <w:rPr>
          <w:rFonts w:ascii="Times New Roman" w:hAnsi="Times New Roman" w:cs="Times New Roman"/>
          <w:b/>
          <w:sz w:val="24"/>
          <w:szCs w:val="24"/>
        </w:rPr>
      </w:pPr>
      <w:r w:rsidRPr="00005D90">
        <w:rPr>
          <w:rFonts w:ascii="Times New Roman" w:hAnsi="Times New Roman" w:cs="Times New Roman"/>
          <w:b/>
          <w:sz w:val="24"/>
          <w:szCs w:val="24"/>
        </w:rPr>
        <w:t>(Reaccredited with ‘A+’ grade by NAAC)</w:t>
      </w:r>
    </w:p>
    <w:p w:rsidR="007A01B1" w:rsidRPr="00005D90" w:rsidRDefault="007A01B1" w:rsidP="007A01B1">
      <w:pPr>
        <w:spacing w:after="0" w:line="240" w:lineRule="auto"/>
        <w:jc w:val="center"/>
        <w:rPr>
          <w:rFonts w:ascii="Times New Roman" w:hAnsi="Times New Roman" w:cs="Times New Roman"/>
          <w:b/>
          <w:sz w:val="24"/>
          <w:szCs w:val="24"/>
        </w:rPr>
      </w:pPr>
      <w:proofErr w:type="spellStart"/>
      <w:r w:rsidRPr="00005D90">
        <w:rPr>
          <w:rFonts w:ascii="Times New Roman" w:hAnsi="Times New Roman" w:cs="Times New Roman"/>
          <w:b/>
          <w:sz w:val="24"/>
          <w:szCs w:val="24"/>
        </w:rPr>
        <w:t>Snehapuri</w:t>
      </w:r>
      <w:proofErr w:type="spellEnd"/>
      <w:r w:rsidRPr="00005D90">
        <w:rPr>
          <w:rFonts w:ascii="Times New Roman" w:hAnsi="Times New Roman" w:cs="Times New Roman"/>
          <w:b/>
          <w:sz w:val="24"/>
          <w:szCs w:val="24"/>
        </w:rPr>
        <w:t xml:space="preserve"> Colony, </w:t>
      </w:r>
      <w:proofErr w:type="spellStart"/>
      <w:r w:rsidRPr="00005D90">
        <w:rPr>
          <w:rFonts w:ascii="Times New Roman" w:hAnsi="Times New Roman" w:cs="Times New Roman"/>
          <w:b/>
          <w:sz w:val="24"/>
          <w:szCs w:val="24"/>
        </w:rPr>
        <w:t>Nacharam</w:t>
      </w:r>
      <w:proofErr w:type="spellEnd"/>
      <w:r w:rsidRPr="00005D90">
        <w:rPr>
          <w:rFonts w:ascii="Times New Roman" w:hAnsi="Times New Roman" w:cs="Times New Roman"/>
          <w:b/>
          <w:sz w:val="24"/>
          <w:szCs w:val="24"/>
        </w:rPr>
        <w:t>, Hyderabad.</w:t>
      </w:r>
    </w:p>
    <w:p w:rsidR="007A01B1" w:rsidRPr="00005D90" w:rsidRDefault="007A01B1" w:rsidP="007A01B1">
      <w:pPr>
        <w:spacing w:after="0"/>
        <w:jc w:val="center"/>
        <w:rPr>
          <w:rFonts w:ascii="Times New Roman" w:hAnsi="Times New Roman" w:cs="Times New Roman"/>
          <w:b/>
          <w:sz w:val="24"/>
          <w:szCs w:val="24"/>
        </w:rPr>
      </w:pPr>
    </w:p>
    <w:p w:rsidR="007A01B1" w:rsidRPr="00005D90" w:rsidRDefault="007A01B1" w:rsidP="007A01B1">
      <w:pPr>
        <w:spacing w:after="0"/>
        <w:jc w:val="center"/>
        <w:rPr>
          <w:rFonts w:ascii="Times New Roman" w:hAnsi="Times New Roman" w:cs="Times New Roman"/>
          <w:b/>
          <w:sz w:val="24"/>
          <w:szCs w:val="24"/>
          <w:u w:val="single"/>
        </w:rPr>
      </w:pPr>
      <w:r w:rsidRPr="00005D90">
        <w:rPr>
          <w:rFonts w:ascii="Times New Roman" w:hAnsi="Times New Roman" w:cs="Times New Roman"/>
          <w:b/>
          <w:sz w:val="24"/>
          <w:szCs w:val="24"/>
          <w:u w:val="single"/>
        </w:rPr>
        <w:t xml:space="preserve">Internal </w:t>
      </w:r>
      <w:proofErr w:type="spellStart"/>
      <w:r w:rsidRPr="00005D90">
        <w:rPr>
          <w:rFonts w:ascii="Times New Roman" w:hAnsi="Times New Roman" w:cs="Times New Roman"/>
          <w:b/>
          <w:sz w:val="24"/>
          <w:szCs w:val="24"/>
          <w:u w:val="single"/>
        </w:rPr>
        <w:t>Hackathon</w:t>
      </w:r>
      <w:proofErr w:type="spellEnd"/>
      <w:r w:rsidRPr="00005D90">
        <w:rPr>
          <w:rFonts w:ascii="Times New Roman" w:hAnsi="Times New Roman" w:cs="Times New Roman"/>
          <w:b/>
          <w:sz w:val="24"/>
          <w:szCs w:val="24"/>
          <w:u w:val="single"/>
        </w:rPr>
        <w:t xml:space="preserve"> 2025</w:t>
      </w:r>
    </w:p>
    <w:p w:rsidR="007A01B1" w:rsidRPr="00005D90" w:rsidRDefault="007A01B1" w:rsidP="007A01B1">
      <w:pPr>
        <w:spacing w:after="0"/>
        <w:jc w:val="center"/>
        <w:rPr>
          <w:rFonts w:ascii="Times New Roman" w:hAnsi="Times New Roman" w:cs="Times New Roman"/>
          <w:b/>
          <w:sz w:val="24"/>
          <w:szCs w:val="24"/>
          <w:u w:val="single"/>
        </w:rPr>
      </w:pPr>
    </w:p>
    <w:p w:rsidR="007A01B1" w:rsidRPr="00005D90" w:rsidRDefault="007A01B1" w:rsidP="007A01B1">
      <w:pPr>
        <w:spacing w:after="0"/>
        <w:jc w:val="center"/>
        <w:rPr>
          <w:rFonts w:ascii="Times New Roman" w:hAnsi="Times New Roman" w:cs="Times New Roman"/>
          <w:b/>
          <w:sz w:val="24"/>
          <w:szCs w:val="24"/>
          <w:u w:val="single"/>
        </w:rPr>
      </w:pPr>
    </w:p>
    <w:p w:rsidR="007A01B1" w:rsidRPr="00005D90" w:rsidRDefault="007A01B1" w:rsidP="007A01B1">
      <w:pPr>
        <w:tabs>
          <w:tab w:val="left" w:pos="2235"/>
        </w:tabs>
        <w:spacing w:after="0" w:line="360" w:lineRule="auto"/>
        <w:rPr>
          <w:rFonts w:ascii="Times New Roman" w:hAnsi="Times New Roman" w:cs="Times New Roman"/>
          <w:b/>
          <w:sz w:val="24"/>
          <w:szCs w:val="24"/>
        </w:rPr>
      </w:pPr>
      <w:r w:rsidRPr="00005D90">
        <w:rPr>
          <w:rFonts w:ascii="Times New Roman" w:hAnsi="Times New Roman" w:cs="Times New Roman"/>
          <w:b/>
          <w:sz w:val="24"/>
          <w:szCs w:val="24"/>
        </w:rPr>
        <w:t xml:space="preserve">Date: </w:t>
      </w:r>
      <w:r w:rsidR="00F45D89" w:rsidRPr="00005D90">
        <w:rPr>
          <w:rFonts w:ascii="Times New Roman" w:hAnsi="Times New Roman" w:cs="Times New Roman"/>
          <w:b/>
          <w:sz w:val="24"/>
          <w:szCs w:val="24"/>
        </w:rPr>
        <w:t>15</w:t>
      </w:r>
      <w:r w:rsidR="00F45D89" w:rsidRPr="00005D90">
        <w:rPr>
          <w:rFonts w:ascii="Times New Roman" w:hAnsi="Times New Roman" w:cs="Times New Roman"/>
          <w:b/>
          <w:sz w:val="24"/>
          <w:szCs w:val="24"/>
          <w:vertAlign w:val="superscript"/>
        </w:rPr>
        <w:t>th</w:t>
      </w:r>
      <w:r w:rsidR="00F45D89" w:rsidRPr="00005D90">
        <w:rPr>
          <w:rFonts w:ascii="Times New Roman" w:hAnsi="Times New Roman" w:cs="Times New Roman"/>
          <w:b/>
          <w:sz w:val="24"/>
          <w:szCs w:val="24"/>
        </w:rPr>
        <w:t xml:space="preserve"> September</w:t>
      </w:r>
      <w:r w:rsidRPr="00005D90">
        <w:rPr>
          <w:rFonts w:ascii="Times New Roman" w:hAnsi="Times New Roman" w:cs="Times New Roman"/>
          <w:b/>
          <w:sz w:val="24"/>
          <w:szCs w:val="24"/>
        </w:rPr>
        <w:t>, 2025</w:t>
      </w:r>
    </w:p>
    <w:p w:rsidR="007A01B1" w:rsidRPr="00005D90" w:rsidRDefault="007A01B1" w:rsidP="007A01B1">
      <w:pPr>
        <w:tabs>
          <w:tab w:val="left" w:pos="2235"/>
        </w:tabs>
        <w:spacing w:after="0" w:line="360" w:lineRule="auto"/>
        <w:rPr>
          <w:rFonts w:ascii="Times New Roman" w:hAnsi="Times New Roman" w:cs="Times New Roman"/>
          <w:b/>
          <w:sz w:val="24"/>
          <w:szCs w:val="24"/>
        </w:rPr>
      </w:pPr>
      <w:r w:rsidRPr="00005D90">
        <w:rPr>
          <w:rFonts w:ascii="Times New Roman" w:hAnsi="Times New Roman" w:cs="Times New Roman"/>
          <w:b/>
          <w:sz w:val="24"/>
          <w:szCs w:val="24"/>
        </w:rPr>
        <w:t xml:space="preserve">Name of the Dept.: </w:t>
      </w:r>
      <w:r w:rsidR="00F45D89" w:rsidRPr="00005D90">
        <w:rPr>
          <w:rFonts w:ascii="Times New Roman" w:hAnsi="Times New Roman" w:cs="Times New Roman"/>
          <w:b/>
          <w:sz w:val="24"/>
          <w:szCs w:val="24"/>
        </w:rPr>
        <w:t>Departments of Physical Sciences &amp; IIC</w:t>
      </w:r>
    </w:p>
    <w:p w:rsidR="007A01B1" w:rsidRPr="00005D90" w:rsidRDefault="007A01B1" w:rsidP="007A01B1">
      <w:pPr>
        <w:spacing w:after="0" w:line="360" w:lineRule="auto"/>
        <w:jc w:val="both"/>
        <w:rPr>
          <w:rFonts w:ascii="Times New Roman" w:hAnsi="Times New Roman" w:cs="Times New Roman"/>
          <w:b/>
          <w:bCs/>
          <w:sz w:val="24"/>
          <w:szCs w:val="24"/>
          <w:lang w:val="en-US"/>
        </w:rPr>
      </w:pPr>
      <w:r w:rsidRPr="00005D90">
        <w:rPr>
          <w:rFonts w:ascii="Times New Roman" w:hAnsi="Times New Roman" w:cs="Times New Roman"/>
          <w:b/>
          <w:bCs/>
          <w:sz w:val="24"/>
          <w:szCs w:val="24"/>
          <w:lang w:val="en-US"/>
        </w:rPr>
        <w:t xml:space="preserve">Name of the Activity: </w:t>
      </w:r>
      <w:r w:rsidR="00F45D89" w:rsidRPr="00005D90">
        <w:rPr>
          <w:rFonts w:ascii="Times New Roman" w:hAnsi="Times New Roman" w:cs="Times New Roman"/>
          <w:b/>
          <w:bCs/>
          <w:sz w:val="24"/>
          <w:szCs w:val="24"/>
          <w:lang w:val="en-US"/>
        </w:rPr>
        <w:t xml:space="preserve">Internal </w:t>
      </w:r>
      <w:proofErr w:type="spellStart"/>
      <w:r w:rsidR="00F45D89" w:rsidRPr="00005D90">
        <w:rPr>
          <w:rFonts w:ascii="Times New Roman" w:hAnsi="Times New Roman" w:cs="Times New Roman"/>
          <w:b/>
          <w:bCs/>
          <w:sz w:val="24"/>
          <w:szCs w:val="24"/>
          <w:lang w:val="en-US"/>
        </w:rPr>
        <w:t>Hackathon</w:t>
      </w:r>
      <w:proofErr w:type="spellEnd"/>
      <w:r w:rsidR="00F45D89" w:rsidRPr="00005D90">
        <w:rPr>
          <w:rFonts w:ascii="Times New Roman" w:hAnsi="Times New Roman" w:cs="Times New Roman"/>
          <w:b/>
          <w:bCs/>
          <w:sz w:val="24"/>
          <w:szCs w:val="24"/>
          <w:lang w:val="en-US"/>
        </w:rPr>
        <w:t xml:space="preserve"> </w:t>
      </w:r>
    </w:p>
    <w:p w:rsidR="007A01B1" w:rsidRPr="00005D90" w:rsidRDefault="007A01B1" w:rsidP="007A01B1">
      <w:pPr>
        <w:tabs>
          <w:tab w:val="left" w:pos="3270"/>
        </w:tabs>
        <w:spacing w:after="0" w:line="360" w:lineRule="auto"/>
        <w:jc w:val="both"/>
        <w:rPr>
          <w:rFonts w:ascii="Times New Roman" w:hAnsi="Times New Roman" w:cs="Times New Roman"/>
          <w:b/>
          <w:bCs/>
          <w:sz w:val="24"/>
          <w:szCs w:val="24"/>
          <w:lang w:val="en-US"/>
        </w:rPr>
      </w:pPr>
      <w:r w:rsidRPr="00005D90">
        <w:rPr>
          <w:rFonts w:ascii="Times New Roman" w:hAnsi="Times New Roman" w:cs="Times New Roman"/>
          <w:b/>
          <w:bCs/>
          <w:sz w:val="24"/>
          <w:szCs w:val="24"/>
          <w:lang w:val="en-US"/>
        </w:rPr>
        <w:t xml:space="preserve">Level of Activity: </w:t>
      </w:r>
      <w:r w:rsidR="00F45D89" w:rsidRPr="00005D90">
        <w:rPr>
          <w:rFonts w:ascii="Times New Roman" w:hAnsi="Times New Roman" w:cs="Times New Roman"/>
          <w:b/>
          <w:bCs/>
          <w:sz w:val="24"/>
          <w:szCs w:val="24"/>
          <w:lang w:val="en-US"/>
        </w:rPr>
        <w:t>College</w:t>
      </w:r>
    </w:p>
    <w:p w:rsidR="007A01B1" w:rsidRPr="00005D90" w:rsidRDefault="007A01B1" w:rsidP="007A01B1">
      <w:pPr>
        <w:tabs>
          <w:tab w:val="left" w:pos="3270"/>
        </w:tabs>
        <w:spacing w:after="0" w:line="360" w:lineRule="auto"/>
        <w:jc w:val="both"/>
        <w:rPr>
          <w:rFonts w:ascii="Times New Roman" w:hAnsi="Times New Roman" w:cs="Times New Roman"/>
          <w:b/>
          <w:bCs/>
          <w:sz w:val="24"/>
          <w:szCs w:val="24"/>
          <w:lang w:val="en-US"/>
        </w:rPr>
      </w:pPr>
      <w:r w:rsidRPr="00005D90">
        <w:rPr>
          <w:rFonts w:ascii="Times New Roman" w:hAnsi="Times New Roman" w:cs="Times New Roman"/>
          <w:b/>
          <w:bCs/>
          <w:sz w:val="24"/>
          <w:szCs w:val="24"/>
          <w:lang w:val="en-US"/>
        </w:rPr>
        <w:t xml:space="preserve">Target Group: </w:t>
      </w:r>
      <w:r w:rsidR="00F45D89" w:rsidRPr="00005D90">
        <w:rPr>
          <w:rFonts w:ascii="Times New Roman" w:hAnsi="Times New Roman" w:cs="Times New Roman"/>
          <w:b/>
          <w:bCs/>
          <w:sz w:val="24"/>
          <w:szCs w:val="24"/>
          <w:lang w:val="en-US"/>
        </w:rPr>
        <w:t>All students</w:t>
      </w:r>
    </w:p>
    <w:p w:rsidR="007A01B1" w:rsidRPr="00005D90" w:rsidRDefault="007A01B1" w:rsidP="007A01B1">
      <w:pPr>
        <w:tabs>
          <w:tab w:val="left" w:pos="3270"/>
        </w:tabs>
        <w:spacing w:after="0" w:line="360" w:lineRule="auto"/>
        <w:jc w:val="both"/>
        <w:rPr>
          <w:rFonts w:ascii="Times New Roman" w:hAnsi="Times New Roman" w:cs="Times New Roman"/>
          <w:b/>
          <w:bCs/>
          <w:sz w:val="24"/>
          <w:szCs w:val="24"/>
          <w:lang w:val="en-US"/>
        </w:rPr>
      </w:pPr>
    </w:p>
    <w:p w:rsidR="007A01B1" w:rsidRPr="00005D90" w:rsidRDefault="007A01B1" w:rsidP="00005D90">
      <w:pPr>
        <w:tabs>
          <w:tab w:val="left" w:pos="3270"/>
        </w:tabs>
        <w:spacing w:after="0" w:line="360" w:lineRule="auto"/>
        <w:jc w:val="both"/>
        <w:rPr>
          <w:rFonts w:ascii="Times New Roman" w:hAnsi="Times New Roman" w:cs="Times New Roman"/>
          <w:bCs/>
          <w:sz w:val="24"/>
          <w:szCs w:val="24"/>
          <w:lang w:val="en-US"/>
        </w:rPr>
      </w:pPr>
      <w:r w:rsidRPr="00005D90">
        <w:rPr>
          <w:rFonts w:ascii="Times New Roman" w:hAnsi="Times New Roman" w:cs="Times New Roman"/>
          <w:b/>
          <w:bCs/>
          <w:sz w:val="24"/>
          <w:szCs w:val="24"/>
          <w:lang w:val="en-US"/>
        </w:rPr>
        <w:t xml:space="preserve">Objective of the Event: </w:t>
      </w:r>
      <w:r w:rsidR="002F6305" w:rsidRPr="00005D90">
        <w:rPr>
          <w:rFonts w:ascii="Times New Roman" w:hAnsi="Times New Roman" w:cs="Times New Roman"/>
          <w:bCs/>
          <w:sz w:val="24"/>
          <w:szCs w:val="24"/>
          <w:lang w:val="en-US"/>
        </w:rPr>
        <w:t>To provide a platform for</w:t>
      </w:r>
      <w:r w:rsidR="00786684" w:rsidRPr="00005D90">
        <w:rPr>
          <w:rFonts w:ascii="Times New Roman" w:hAnsi="Times New Roman" w:cs="Times New Roman"/>
          <w:bCs/>
          <w:sz w:val="24"/>
          <w:szCs w:val="24"/>
          <w:lang w:val="en-US"/>
        </w:rPr>
        <w:t xml:space="preserve"> </w:t>
      </w:r>
      <w:r w:rsidR="002F6305" w:rsidRPr="00005D90">
        <w:rPr>
          <w:rFonts w:ascii="Times New Roman" w:hAnsi="Times New Roman" w:cs="Times New Roman"/>
          <w:bCs/>
          <w:sz w:val="24"/>
          <w:szCs w:val="24"/>
          <w:lang w:val="en-US"/>
        </w:rPr>
        <w:t>students</w:t>
      </w:r>
      <w:r w:rsidR="00786684" w:rsidRPr="00005D90">
        <w:rPr>
          <w:rFonts w:ascii="Times New Roman" w:hAnsi="Times New Roman" w:cs="Times New Roman"/>
          <w:bCs/>
          <w:sz w:val="24"/>
          <w:szCs w:val="24"/>
          <w:lang w:val="en-US"/>
        </w:rPr>
        <w:t xml:space="preserve"> to brainstorm, innovate, and develop creative solutions to real world problems, there by fostering teamwork, problem-solving and innovation while preparing them for p</w:t>
      </w:r>
      <w:r w:rsidR="005C0A25" w:rsidRPr="00005D90">
        <w:rPr>
          <w:rFonts w:ascii="Times New Roman" w:hAnsi="Times New Roman" w:cs="Times New Roman"/>
          <w:bCs/>
          <w:sz w:val="24"/>
          <w:szCs w:val="24"/>
          <w:lang w:val="en-US"/>
        </w:rPr>
        <w:t xml:space="preserve">articipation in national level </w:t>
      </w:r>
      <w:proofErr w:type="spellStart"/>
      <w:r w:rsidR="005C0A25" w:rsidRPr="00005D90">
        <w:rPr>
          <w:rFonts w:ascii="Times New Roman" w:hAnsi="Times New Roman" w:cs="Times New Roman"/>
          <w:bCs/>
          <w:sz w:val="24"/>
          <w:szCs w:val="24"/>
          <w:lang w:val="en-US"/>
        </w:rPr>
        <w:t>H</w:t>
      </w:r>
      <w:r w:rsidR="00786684" w:rsidRPr="00005D90">
        <w:rPr>
          <w:rFonts w:ascii="Times New Roman" w:hAnsi="Times New Roman" w:cs="Times New Roman"/>
          <w:bCs/>
          <w:sz w:val="24"/>
          <w:szCs w:val="24"/>
          <w:lang w:val="en-US"/>
        </w:rPr>
        <w:t>ackathons</w:t>
      </w:r>
      <w:proofErr w:type="spellEnd"/>
      <w:r w:rsidR="00786684" w:rsidRPr="00005D90">
        <w:rPr>
          <w:rFonts w:ascii="Times New Roman" w:hAnsi="Times New Roman" w:cs="Times New Roman"/>
          <w:bCs/>
          <w:sz w:val="24"/>
          <w:szCs w:val="24"/>
          <w:lang w:val="en-US"/>
        </w:rPr>
        <w:t>.</w:t>
      </w:r>
    </w:p>
    <w:p w:rsidR="00786684" w:rsidRPr="00005D90" w:rsidRDefault="00786684" w:rsidP="00005D90">
      <w:pPr>
        <w:tabs>
          <w:tab w:val="left" w:pos="3270"/>
        </w:tabs>
        <w:spacing w:after="0" w:line="360" w:lineRule="auto"/>
        <w:jc w:val="both"/>
        <w:rPr>
          <w:rFonts w:ascii="Times New Roman" w:hAnsi="Times New Roman" w:cs="Times New Roman"/>
          <w:sz w:val="24"/>
          <w:szCs w:val="24"/>
        </w:rPr>
      </w:pPr>
    </w:p>
    <w:p w:rsidR="007A01B1" w:rsidRPr="00005D90" w:rsidRDefault="007A01B1" w:rsidP="00005D90">
      <w:pPr>
        <w:tabs>
          <w:tab w:val="left" w:pos="3270"/>
        </w:tabs>
        <w:spacing w:after="0" w:line="360" w:lineRule="auto"/>
        <w:jc w:val="both"/>
        <w:rPr>
          <w:rFonts w:ascii="Times New Roman" w:hAnsi="Times New Roman" w:cs="Times New Roman"/>
          <w:b/>
          <w:bCs/>
          <w:sz w:val="24"/>
          <w:szCs w:val="24"/>
          <w:lang w:val="en-US"/>
        </w:rPr>
      </w:pPr>
      <w:r w:rsidRPr="00005D90">
        <w:rPr>
          <w:rFonts w:ascii="Times New Roman" w:hAnsi="Times New Roman" w:cs="Times New Roman"/>
          <w:b/>
          <w:sz w:val="24"/>
          <w:szCs w:val="24"/>
        </w:rPr>
        <w:t>Brief Report:</w:t>
      </w:r>
      <w:r w:rsidRPr="00005D90">
        <w:rPr>
          <w:rFonts w:ascii="Times New Roman" w:hAnsi="Times New Roman" w:cs="Times New Roman"/>
          <w:sz w:val="24"/>
          <w:szCs w:val="24"/>
        </w:rPr>
        <w:t xml:space="preserve"> </w:t>
      </w:r>
      <w:r w:rsidRPr="00005D90">
        <w:rPr>
          <w:rFonts w:ascii="Times New Roman" w:hAnsi="Times New Roman" w:cs="Times New Roman"/>
          <w:b/>
          <w:bCs/>
          <w:sz w:val="24"/>
          <w:szCs w:val="24"/>
          <w:lang w:val="en-US"/>
        </w:rPr>
        <w:tab/>
      </w:r>
    </w:p>
    <w:p w:rsidR="00CE2BFC" w:rsidRPr="00005D90" w:rsidRDefault="00F56B0F" w:rsidP="00005D90">
      <w:pPr>
        <w:pStyle w:val="Default"/>
        <w:spacing w:line="360" w:lineRule="auto"/>
        <w:jc w:val="both"/>
      </w:pPr>
      <w:r w:rsidRPr="00005D90">
        <w:t xml:space="preserve">Departments of Physical Sciences in collaboration with the Institution Innovation Council (IIC) organized the Internal </w:t>
      </w:r>
      <w:proofErr w:type="spellStart"/>
      <w:r w:rsidRPr="00005D90">
        <w:t>Hackathon</w:t>
      </w:r>
      <w:proofErr w:type="spellEnd"/>
      <w:r w:rsidRPr="00005D90">
        <w:t xml:space="preserve"> 2025 in the Silver Jubilee Hall </w:t>
      </w:r>
      <w:r w:rsidR="00CE2BFC" w:rsidRPr="00005D90">
        <w:t>On 15</w:t>
      </w:r>
      <w:r w:rsidR="00CE2BFC" w:rsidRPr="00005D90">
        <w:rPr>
          <w:vertAlign w:val="superscript"/>
        </w:rPr>
        <w:t>th</w:t>
      </w:r>
      <w:r w:rsidR="00CE2BFC" w:rsidRPr="00005D90">
        <w:t xml:space="preserve"> September 2025</w:t>
      </w:r>
      <w:r w:rsidRPr="00005D90">
        <w:t>.</w:t>
      </w:r>
      <w:r w:rsidR="00CE2BFC" w:rsidRPr="00005D90">
        <w:t xml:space="preserve"> This event began at 10:00 AM, was a remarkable opportunity for students to showcase their innovative ideas a</w:t>
      </w:r>
      <w:r w:rsidRPr="00005D90">
        <w:t xml:space="preserve">nd problem-solving skills. The </w:t>
      </w:r>
      <w:proofErr w:type="spellStart"/>
      <w:r w:rsidRPr="00005D90">
        <w:t>H</w:t>
      </w:r>
      <w:r w:rsidR="00CE2BFC" w:rsidRPr="00005D90">
        <w:t>ackathon</w:t>
      </w:r>
      <w:proofErr w:type="spellEnd"/>
      <w:r w:rsidR="00CE2BFC" w:rsidRPr="00005D90">
        <w:t xml:space="preserve"> aimed to foster creativity, enhance teamwork, and identify standout business ideas - projects that could be elevated to a national competition. By providing a structured platform for students to develop and present their solutions, the event sought to encourage practical engagement with real-world challenges. </w:t>
      </w:r>
    </w:p>
    <w:p w:rsidR="00CE2BFC" w:rsidRPr="00005D90" w:rsidRDefault="005C0A25" w:rsidP="00005D90">
      <w:pPr>
        <w:pStyle w:val="Default"/>
        <w:spacing w:line="360" w:lineRule="auto"/>
        <w:ind w:firstLine="720"/>
        <w:jc w:val="both"/>
      </w:pPr>
      <w:r w:rsidRPr="00005D90">
        <w:t xml:space="preserve">The </w:t>
      </w:r>
      <w:proofErr w:type="spellStart"/>
      <w:r w:rsidRPr="00005D90">
        <w:t>H</w:t>
      </w:r>
      <w:r w:rsidR="00CE2BFC" w:rsidRPr="00005D90">
        <w:t>ackathon</w:t>
      </w:r>
      <w:proofErr w:type="spellEnd"/>
      <w:r w:rsidR="00CE2BFC" w:rsidRPr="00005D90">
        <w:t xml:space="preserve"> was assessed by a distinguished panel of judges: Dr. </w:t>
      </w:r>
      <w:proofErr w:type="spellStart"/>
      <w:r w:rsidR="00000376" w:rsidRPr="00005D90">
        <w:t>D.Karuna</w:t>
      </w:r>
      <w:proofErr w:type="spellEnd"/>
      <w:r w:rsidR="00000376" w:rsidRPr="00005D90">
        <w:t xml:space="preserve"> </w:t>
      </w:r>
      <w:proofErr w:type="spellStart"/>
      <w:r w:rsidR="00000376" w:rsidRPr="00005D90">
        <w:t>Sagar</w:t>
      </w:r>
      <w:proofErr w:type="spellEnd"/>
      <w:r w:rsidR="00000376" w:rsidRPr="00005D90">
        <w:t xml:space="preserve">, Senior Professor, Department of Physics, OU, Hyderabad </w:t>
      </w:r>
      <w:r w:rsidR="00CE2BFC" w:rsidRPr="00005D90">
        <w:t xml:space="preserve">; Dr. R. </w:t>
      </w:r>
      <w:proofErr w:type="spellStart"/>
      <w:r w:rsidR="00CE2BFC" w:rsidRPr="00005D90">
        <w:t>Komala</w:t>
      </w:r>
      <w:proofErr w:type="spellEnd"/>
      <w:r w:rsidR="00CE2BFC" w:rsidRPr="00005D90">
        <w:t xml:space="preserve">, Dean of Academics; and Dr. R. </w:t>
      </w:r>
      <w:proofErr w:type="spellStart"/>
      <w:r w:rsidR="00CE2BFC" w:rsidRPr="00005D90">
        <w:t>Sushama</w:t>
      </w:r>
      <w:proofErr w:type="spellEnd"/>
      <w:r w:rsidR="00CE2BFC" w:rsidRPr="00005D90">
        <w:t xml:space="preserve">, In-Charge Principal, St. Pious X P.G. (MBA) College for Women. Their evaluations </w:t>
      </w:r>
      <w:r w:rsidR="00000376" w:rsidRPr="00005D90">
        <w:t>played a crucial role</w:t>
      </w:r>
      <w:r w:rsidR="00CE2BFC" w:rsidRPr="00005D90">
        <w:t xml:space="preserve"> </w:t>
      </w:r>
      <w:r w:rsidR="00000376" w:rsidRPr="00005D90">
        <w:t>in assessing</w:t>
      </w:r>
      <w:r w:rsidR="00CE2BFC" w:rsidRPr="00005D90">
        <w:t xml:space="preserve"> the effectiveness and innovation of the projects presented by the </w:t>
      </w:r>
      <w:r w:rsidR="00000376" w:rsidRPr="00005D90">
        <w:t>23</w:t>
      </w:r>
      <w:r w:rsidR="00CE2BFC" w:rsidRPr="00005D90">
        <w:t xml:space="preserve"> participating student teams</w:t>
      </w:r>
      <w:r w:rsidR="00000376" w:rsidRPr="00005D90">
        <w:t>, each comprising 6 students</w:t>
      </w:r>
      <w:r w:rsidR="00CE2BFC" w:rsidRPr="00005D90">
        <w:t xml:space="preserve"> from various UG</w:t>
      </w:r>
      <w:r w:rsidR="00000376" w:rsidRPr="00005D90">
        <w:t xml:space="preserve"> &amp; PG</w:t>
      </w:r>
      <w:r w:rsidR="00CE2BFC" w:rsidRPr="00005D90">
        <w:t xml:space="preserve"> departments</w:t>
      </w:r>
      <w:r w:rsidR="00000376" w:rsidRPr="00005D90">
        <w:t>. The s</w:t>
      </w:r>
      <w:r w:rsidR="00CE2BFC" w:rsidRPr="00005D90">
        <w:t xml:space="preserve">tudents were </w:t>
      </w:r>
      <w:r w:rsidR="00000376" w:rsidRPr="00005D90">
        <w:t>required</w:t>
      </w:r>
      <w:r w:rsidR="00CE2BFC" w:rsidRPr="00005D90">
        <w:t xml:space="preserve"> to select the problem s</w:t>
      </w:r>
      <w:r w:rsidR="001C0C66" w:rsidRPr="00005D90">
        <w:t xml:space="preserve">tatements from the SIH website under different </w:t>
      </w:r>
      <w:r w:rsidR="00CE2BFC" w:rsidRPr="00005D90">
        <w:t xml:space="preserve">categories: Central Ministry, State Government, Industry Personnel and the student innovation. They came up with innovative solutions for the same. Various teams that participated gave power point presentations on </w:t>
      </w:r>
      <w:r w:rsidR="00CE2BFC" w:rsidRPr="00005D90">
        <w:lastRenderedPageBreak/>
        <w:t xml:space="preserve">their ideas of solving the selected problem statement. Each team brought a unique perspective and demonstrated considerable effort in addressing the competition’s challenges, reflecting their dedication and ingenuity. </w:t>
      </w:r>
    </w:p>
    <w:p w:rsidR="001C0C66" w:rsidRPr="00005D90" w:rsidRDefault="00CE2BFC" w:rsidP="00005D90">
      <w:pPr>
        <w:spacing w:line="360" w:lineRule="auto"/>
        <w:ind w:firstLine="720"/>
        <w:jc w:val="both"/>
        <w:rPr>
          <w:rFonts w:ascii="Times New Roman" w:hAnsi="Times New Roman" w:cs="Times New Roman"/>
          <w:sz w:val="24"/>
          <w:szCs w:val="24"/>
        </w:rPr>
      </w:pPr>
      <w:r w:rsidRPr="00005D90">
        <w:rPr>
          <w:rFonts w:ascii="Times New Roman" w:hAnsi="Times New Roman" w:cs="Times New Roman"/>
          <w:sz w:val="24"/>
          <w:szCs w:val="24"/>
        </w:rPr>
        <w:t xml:space="preserve">The event was meticulously coordinated by a team led by </w:t>
      </w:r>
      <w:proofErr w:type="spellStart"/>
      <w:r w:rsidR="001C0C66" w:rsidRPr="00005D90">
        <w:rPr>
          <w:rFonts w:ascii="Times New Roman" w:hAnsi="Times New Roman" w:cs="Times New Roman"/>
          <w:sz w:val="24"/>
          <w:szCs w:val="24"/>
        </w:rPr>
        <w:t>Mrs.M.Anitha</w:t>
      </w:r>
      <w:proofErr w:type="spellEnd"/>
      <w:r w:rsidRPr="00005D90">
        <w:rPr>
          <w:rFonts w:ascii="Times New Roman" w:hAnsi="Times New Roman" w:cs="Times New Roman"/>
          <w:sz w:val="24"/>
          <w:szCs w:val="24"/>
        </w:rPr>
        <w:t>,</w:t>
      </w:r>
      <w:r w:rsidR="001C0C66" w:rsidRPr="00005D90">
        <w:rPr>
          <w:rFonts w:ascii="Times New Roman" w:hAnsi="Times New Roman" w:cs="Times New Roman"/>
          <w:sz w:val="24"/>
          <w:szCs w:val="24"/>
        </w:rPr>
        <w:t xml:space="preserve"> Head, Department of Statistics; </w:t>
      </w:r>
      <w:proofErr w:type="spellStart"/>
      <w:r w:rsidR="001C0C66" w:rsidRPr="00005D90">
        <w:rPr>
          <w:rFonts w:ascii="Times New Roman" w:hAnsi="Times New Roman" w:cs="Times New Roman"/>
          <w:sz w:val="24"/>
          <w:szCs w:val="24"/>
        </w:rPr>
        <w:t>Mrs.P.Anitha</w:t>
      </w:r>
      <w:proofErr w:type="spellEnd"/>
      <w:r w:rsidR="001C0C66" w:rsidRPr="00005D90">
        <w:rPr>
          <w:rFonts w:ascii="Times New Roman" w:hAnsi="Times New Roman" w:cs="Times New Roman"/>
          <w:sz w:val="24"/>
          <w:szCs w:val="24"/>
        </w:rPr>
        <w:t xml:space="preserve">, SPOC In-Charge </w:t>
      </w:r>
      <w:r w:rsidRPr="00005D90">
        <w:rPr>
          <w:rFonts w:ascii="Times New Roman" w:hAnsi="Times New Roman" w:cs="Times New Roman"/>
          <w:sz w:val="24"/>
          <w:szCs w:val="24"/>
        </w:rPr>
        <w:t xml:space="preserve">; </w:t>
      </w:r>
      <w:r w:rsidR="001C0C66" w:rsidRPr="00005D90">
        <w:rPr>
          <w:rFonts w:ascii="Times New Roman" w:hAnsi="Times New Roman" w:cs="Times New Roman"/>
          <w:sz w:val="24"/>
          <w:szCs w:val="24"/>
        </w:rPr>
        <w:t xml:space="preserve">and </w:t>
      </w:r>
      <w:r w:rsidRPr="00005D90">
        <w:rPr>
          <w:rFonts w:ascii="Times New Roman" w:hAnsi="Times New Roman" w:cs="Times New Roman"/>
          <w:sz w:val="24"/>
          <w:szCs w:val="24"/>
        </w:rPr>
        <w:t xml:space="preserve">Dr. </w:t>
      </w:r>
      <w:proofErr w:type="spellStart"/>
      <w:r w:rsidRPr="00005D90">
        <w:rPr>
          <w:rFonts w:ascii="Times New Roman" w:hAnsi="Times New Roman" w:cs="Times New Roman"/>
          <w:sz w:val="24"/>
          <w:szCs w:val="24"/>
        </w:rPr>
        <w:t>Anjana</w:t>
      </w:r>
      <w:proofErr w:type="spellEnd"/>
      <w:r w:rsidRPr="00005D90">
        <w:rPr>
          <w:rFonts w:ascii="Times New Roman" w:hAnsi="Times New Roman" w:cs="Times New Roman"/>
          <w:sz w:val="24"/>
          <w:szCs w:val="24"/>
        </w:rPr>
        <w:t xml:space="preserve"> </w:t>
      </w:r>
      <w:proofErr w:type="spellStart"/>
      <w:r w:rsidRPr="00005D90">
        <w:rPr>
          <w:rFonts w:ascii="Times New Roman" w:hAnsi="Times New Roman" w:cs="Times New Roman"/>
          <w:sz w:val="24"/>
          <w:szCs w:val="24"/>
        </w:rPr>
        <w:t>Shukla</w:t>
      </w:r>
      <w:proofErr w:type="spellEnd"/>
      <w:r w:rsidRPr="00005D90">
        <w:rPr>
          <w:rFonts w:ascii="Times New Roman" w:hAnsi="Times New Roman" w:cs="Times New Roman"/>
          <w:sz w:val="24"/>
          <w:szCs w:val="24"/>
        </w:rPr>
        <w:t xml:space="preserve">, President of IIC; Their commitment ensured that the </w:t>
      </w:r>
      <w:r w:rsidR="001C0C66" w:rsidRPr="00005D90">
        <w:rPr>
          <w:rFonts w:ascii="Times New Roman" w:hAnsi="Times New Roman" w:cs="Times New Roman"/>
          <w:sz w:val="24"/>
          <w:szCs w:val="24"/>
        </w:rPr>
        <w:t xml:space="preserve">smooth conduct of the </w:t>
      </w:r>
      <w:proofErr w:type="spellStart"/>
      <w:r w:rsidR="001C0C66" w:rsidRPr="00005D90">
        <w:rPr>
          <w:rFonts w:ascii="Times New Roman" w:hAnsi="Times New Roman" w:cs="Times New Roman"/>
          <w:sz w:val="24"/>
          <w:szCs w:val="24"/>
        </w:rPr>
        <w:t>H</w:t>
      </w:r>
      <w:r w:rsidRPr="00005D90">
        <w:rPr>
          <w:rFonts w:ascii="Times New Roman" w:hAnsi="Times New Roman" w:cs="Times New Roman"/>
          <w:sz w:val="24"/>
          <w:szCs w:val="24"/>
        </w:rPr>
        <w:t>ackathon</w:t>
      </w:r>
      <w:proofErr w:type="spellEnd"/>
      <w:r w:rsidR="001C0C66" w:rsidRPr="00005D90">
        <w:rPr>
          <w:rFonts w:ascii="Times New Roman" w:hAnsi="Times New Roman" w:cs="Times New Roman"/>
          <w:sz w:val="24"/>
          <w:szCs w:val="24"/>
        </w:rPr>
        <w:t xml:space="preserve">, offering students </w:t>
      </w:r>
      <w:r w:rsidRPr="00005D90">
        <w:rPr>
          <w:rFonts w:ascii="Times New Roman" w:hAnsi="Times New Roman" w:cs="Times New Roman"/>
          <w:sz w:val="24"/>
          <w:szCs w:val="24"/>
        </w:rPr>
        <w:t>the necessary support and a</w:t>
      </w:r>
      <w:r w:rsidR="001C0C66" w:rsidRPr="00005D90">
        <w:rPr>
          <w:rFonts w:ascii="Times New Roman" w:hAnsi="Times New Roman" w:cs="Times New Roman"/>
          <w:sz w:val="24"/>
          <w:szCs w:val="24"/>
        </w:rPr>
        <w:t>n encouraging environment to present their ideas.</w:t>
      </w:r>
    </w:p>
    <w:p w:rsidR="001C0C66" w:rsidRPr="00005D90" w:rsidRDefault="001C0C66" w:rsidP="00005D90">
      <w:pPr>
        <w:spacing w:line="360" w:lineRule="auto"/>
        <w:ind w:firstLine="720"/>
        <w:jc w:val="both"/>
        <w:rPr>
          <w:rFonts w:ascii="Times New Roman" w:hAnsi="Times New Roman" w:cs="Times New Roman"/>
          <w:sz w:val="24"/>
          <w:szCs w:val="24"/>
        </w:rPr>
      </w:pPr>
      <w:r w:rsidRPr="00005D90">
        <w:rPr>
          <w:rFonts w:ascii="Times New Roman" w:hAnsi="Times New Roman" w:cs="Times New Roman"/>
          <w:sz w:val="24"/>
          <w:szCs w:val="24"/>
        </w:rPr>
        <w:t xml:space="preserve">In summary, the Internal </w:t>
      </w:r>
      <w:proofErr w:type="spellStart"/>
      <w:r w:rsidRPr="00005D90">
        <w:rPr>
          <w:rFonts w:ascii="Times New Roman" w:hAnsi="Times New Roman" w:cs="Times New Roman"/>
          <w:sz w:val="24"/>
          <w:szCs w:val="24"/>
        </w:rPr>
        <w:t>Hackathon</w:t>
      </w:r>
      <w:proofErr w:type="spellEnd"/>
      <w:r w:rsidRPr="00005D90">
        <w:rPr>
          <w:rFonts w:ascii="Times New Roman" w:hAnsi="Times New Roman" w:cs="Times New Roman"/>
          <w:sz w:val="24"/>
          <w:szCs w:val="24"/>
        </w:rPr>
        <w:t xml:space="preserve"> 2025 served as a dynamic platform for students to showcase their skills while reinforcing the institution’s commitment to nurturing innovation and practical problem-solving. The active participation and enthusiasm of the students were noteworthy, and the valuable feedback provided by the judges played a vital role in enhancing the quality of their solutions. The success of the event is evident in the innovative ideas that will represent the college at the national level, emphasizing the importance of student engagement in driving forward creative and impactful solutions.</w:t>
      </w:r>
    </w:p>
    <w:p w:rsidR="001C0C66" w:rsidRPr="00005D90" w:rsidRDefault="001C0C66" w:rsidP="001C0C66">
      <w:pPr>
        <w:spacing w:line="360" w:lineRule="auto"/>
        <w:jc w:val="both"/>
        <w:rPr>
          <w:rFonts w:ascii="Times New Roman" w:hAnsi="Times New Roman" w:cs="Times New Roman"/>
          <w:sz w:val="24"/>
          <w:szCs w:val="24"/>
        </w:rPr>
      </w:pPr>
      <w:r w:rsidRPr="00005D90">
        <w:rPr>
          <w:rFonts w:ascii="Times New Roman" w:hAnsi="Times New Roman" w:cs="Times New Roman"/>
          <w:b/>
          <w:sz w:val="24"/>
          <w:szCs w:val="24"/>
          <w:u w:val="single"/>
        </w:rPr>
        <w:t>Photos Link:</w:t>
      </w:r>
      <w:r w:rsidR="00EA752C" w:rsidRPr="00005D90">
        <w:rPr>
          <w:rFonts w:ascii="Times New Roman" w:hAnsi="Times New Roman" w:cs="Times New Roman"/>
          <w:b/>
          <w:sz w:val="24"/>
          <w:szCs w:val="24"/>
        </w:rPr>
        <w:t xml:space="preserve"> </w:t>
      </w:r>
      <w:hyperlink r:id="rId5" w:tgtFrame="_blank" w:history="1">
        <w:r w:rsidRPr="00005D90">
          <w:rPr>
            <w:rStyle w:val="Hyperlink"/>
            <w:rFonts w:ascii="Times New Roman" w:hAnsi="Times New Roman" w:cs="Times New Roman"/>
            <w:color w:val="1155CC"/>
            <w:sz w:val="24"/>
            <w:szCs w:val="24"/>
            <w:u w:val="none"/>
            <w:shd w:val="clear" w:color="auto" w:fill="FFFFFF"/>
          </w:rPr>
          <w:t>https://photos.app.goo.gl/J2KdCfindR63v2sA6</w:t>
        </w:r>
      </w:hyperlink>
    </w:p>
    <w:p w:rsidR="00C53E6A" w:rsidRPr="00005D90" w:rsidRDefault="00C53E6A" w:rsidP="001C0C66">
      <w:pPr>
        <w:spacing w:line="360" w:lineRule="auto"/>
        <w:jc w:val="both"/>
        <w:rPr>
          <w:rFonts w:ascii="Times New Roman" w:hAnsi="Times New Roman" w:cs="Times New Roman"/>
          <w:b/>
          <w:sz w:val="24"/>
          <w:szCs w:val="24"/>
          <w:u w:val="single"/>
        </w:rPr>
      </w:pPr>
      <w:r w:rsidRPr="00005D90">
        <w:rPr>
          <w:rFonts w:ascii="Times New Roman" w:hAnsi="Times New Roman" w:cs="Times New Roman"/>
          <w:b/>
          <w:sz w:val="24"/>
          <w:szCs w:val="24"/>
          <w:u w:val="single"/>
        </w:rPr>
        <w:t>Registered Participants List:</w:t>
      </w:r>
      <w:r w:rsidR="009E6D15" w:rsidRPr="00005D90">
        <w:rPr>
          <w:rFonts w:ascii="Times New Roman" w:hAnsi="Times New Roman" w:cs="Times New Roman"/>
          <w:b/>
          <w:sz w:val="24"/>
          <w:szCs w:val="24"/>
          <w:u w:val="single"/>
        </w:rPr>
        <w:t xml:space="preserve"> </w:t>
      </w:r>
    </w:p>
    <w:p w:rsidR="001C0C66" w:rsidRPr="00005D90" w:rsidRDefault="00C53E6A" w:rsidP="001C0C66">
      <w:pPr>
        <w:spacing w:line="360" w:lineRule="auto"/>
        <w:jc w:val="both"/>
        <w:rPr>
          <w:rFonts w:ascii="Times New Roman" w:hAnsi="Times New Roman" w:cs="Times New Roman"/>
          <w:sz w:val="24"/>
          <w:szCs w:val="24"/>
        </w:rPr>
      </w:pPr>
      <w:r w:rsidRPr="00005D90">
        <w:rPr>
          <w:rFonts w:ascii="Times New Roman" w:hAnsi="Times New Roman" w:cs="Times New Roman"/>
          <w:sz w:val="24"/>
          <w:szCs w:val="24"/>
        </w:rPr>
        <w:object w:dxaOrig="153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5pt;height:50.55pt" o:ole="">
            <v:imagedata r:id="rId6" o:title=""/>
          </v:shape>
          <o:OLEObject Type="Embed" ProgID="Excel.Sheet.12" ShapeID="_x0000_i1025" DrawAspect="Icon" ObjectID="_1819789077" r:id="rId7"/>
        </w:object>
      </w:r>
    </w:p>
    <w:p w:rsidR="00C53E6A" w:rsidRPr="00005D90" w:rsidRDefault="009E6D15" w:rsidP="00F41A81">
      <w:pPr>
        <w:spacing w:line="360" w:lineRule="auto"/>
        <w:jc w:val="center"/>
        <w:rPr>
          <w:rFonts w:ascii="Times New Roman" w:hAnsi="Times New Roman" w:cs="Times New Roman"/>
          <w:sz w:val="24"/>
          <w:szCs w:val="24"/>
        </w:rPr>
      </w:pPr>
      <w:r w:rsidRPr="00005D90">
        <w:rPr>
          <w:rFonts w:ascii="Times New Roman" w:hAnsi="Times New Roman" w:cs="Times New Roman"/>
          <w:noProof/>
          <w:sz w:val="24"/>
          <w:szCs w:val="24"/>
        </w:rPr>
        <w:drawing>
          <wp:inline distT="0" distB="0" distL="0" distR="0">
            <wp:extent cx="2636227" cy="2725615"/>
            <wp:effectExtent l="19050" t="0" r="0" b="0"/>
            <wp:docPr id="5" name="Picture 5" descr="D:\2017 onwards - Dept. Events\2023 Onwards - Autonomus\2025-2026 Activities\15.09.25 Hackathon\Hackathon 2025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2017 onwards - Dept. Events\2023 Onwards - Autonomus\2025-2026 Activities\15.09.25 Hackathon\Hackathon 2025 (3).jpg"/>
                    <pic:cNvPicPr>
                      <a:picLocks noChangeAspect="1" noChangeArrowheads="1"/>
                    </pic:cNvPicPr>
                  </pic:nvPicPr>
                  <pic:blipFill>
                    <a:blip r:embed="rId8" cstate="print"/>
                    <a:srcRect/>
                    <a:stretch>
                      <a:fillRect/>
                    </a:stretch>
                  </pic:blipFill>
                  <pic:spPr bwMode="auto">
                    <a:xfrm>
                      <a:off x="0" y="0"/>
                      <a:ext cx="2639482" cy="2728980"/>
                    </a:xfrm>
                    <a:prstGeom prst="rect">
                      <a:avLst/>
                    </a:prstGeom>
                    <a:noFill/>
                    <a:ln w="9525">
                      <a:noFill/>
                      <a:miter lim="800000"/>
                      <a:headEnd/>
                      <a:tailEnd/>
                    </a:ln>
                  </pic:spPr>
                </pic:pic>
              </a:graphicData>
            </a:graphic>
          </wp:inline>
        </w:drawing>
      </w:r>
      <w:r w:rsidR="00F41A81" w:rsidRPr="00005D90">
        <w:rPr>
          <w:rFonts w:ascii="Times New Roman" w:hAnsi="Times New Roman" w:cs="Times New Roman"/>
          <w:sz w:val="24"/>
          <w:szCs w:val="24"/>
        </w:rPr>
        <w:tab/>
      </w:r>
      <w:r w:rsidRPr="00005D90">
        <w:rPr>
          <w:rFonts w:ascii="Times New Roman" w:hAnsi="Times New Roman" w:cs="Times New Roman"/>
          <w:noProof/>
          <w:sz w:val="24"/>
          <w:szCs w:val="24"/>
        </w:rPr>
        <w:drawing>
          <wp:inline distT="0" distB="0" distL="0" distR="0">
            <wp:extent cx="2642479" cy="2720347"/>
            <wp:effectExtent l="19050" t="0" r="5471" b="0"/>
            <wp:docPr id="6" name="Picture 6" descr="D:\2017 onwards - Dept. Events\2023 Onwards - Autonomus\2025-2026 Activities\15.09.25 Hackathon\Hackathon 2025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2017 onwards - Dept. Events\2023 Onwards - Autonomus\2025-2026 Activities\15.09.25 Hackathon\Hackathon 2025 (7).jpg"/>
                    <pic:cNvPicPr>
                      <a:picLocks noChangeAspect="1" noChangeArrowheads="1"/>
                    </pic:cNvPicPr>
                  </pic:nvPicPr>
                  <pic:blipFill>
                    <a:blip r:embed="rId9" cstate="print"/>
                    <a:srcRect/>
                    <a:stretch>
                      <a:fillRect/>
                    </a:stretch>
                  </pic:blipFill>
                  <pic:spPr bwMode="auto">
                    <a:xfrm>
                      <a:off x="0" y="0"/>
                      <a:ext cx="2646660" cy="2724651"/>
                    </a:xfrm>
                    <a:prstGeom prst="rect">
                      <a:avLst/>
                    </a:prstGeom>
                    <a:noFill/>
                    <a:ln w="9525">
                      <a:noFill/>
                      <a:miter lim="800000"/>
                      <a:headEnd/>
                      <a:tailEnd/>
                    </a:ln>
                  </pic:spPr>
                </pic:pic>
              </a:graphicData>
            </a:graphic>
          </wp:inline>
        </w:drawing>
      </w:r>
    </w:p>
    <w:p w:rsidR="009E6D15" w:rsidRPr="00005D90" w:rsidRDefault="009E6D15" w:rsidP="00F41A81">
      <w:pPr>
        <w:spacing w:line="360" w:lineRule="auto"/>
        <w:jc w:val="center"/>
        <w:rPr>
          <w:rFonts w:ascii="Times New Roman" w:hAnsi="Times New Roman" w:cs="Times New Roman"/>
          <w:noProof/>
          <w:sz w:val="24"/>
          <w:szCs w:val="24"/>
        </w:rPr>
      </w:pPr>
      <w:r w:rsidRPr="00005D90">
        <w:rPr>
          <w:rFonts w:ascii="Times New Roman" w:hAnsi="Times New Roman" w:cs="Times New Roman"/>
          <w:noProof/>
          <w:sz w:val="24"/>
          <w:szCs w:val="24"/>
        </w:rPr>
        <w:lastRenderedPageBreak/>
        <w:drawing>
          <wp:inline distT="0" distB="0" distL="0" distR="0">
            <wp:extent cx="2653812" cy="2487246"/>
            <wp:effectExtent l="19050" t="0" r="0" b="0"/>
            <wp:docPr id="7" name="Picture 7" descr="D:\2017 onwards - Dept. Events\2023 Onwards - Autonomus\2025-2026 Activities\15.09.25 Hackathon\Hackathon 2025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2017 onwards - Dept. Events\2023 Onwards - Autonomus\2025-2026 Activities\15.09.25 Hackathon\Hackathon 2025 (1).jpg"/>
                    <pic:cNvPicPr>
                      <a:picLocks noChangeAspect="1" noChangeArrowheads="1"/>
                    </pic:cNvPicPr>
                  </pic:nvPicPr>
                  <pic:blipFill>
                    <a:blip r:embed="rId10" cstate="print"/>
                    <a:srcRect/>
                    <a:stretch>
                      <a:fillRect/>
                    </a:stretch>
                  </pic:blipFill>
                  <pic:spPr bwMode="auto">
                    <a:xfrm>
                      <a:off x="0" y="0"/>
                      <a:ext cx="2656128" cy="2489417"/>
                    </a:xfrm>
                    <a:prstGeom prst="rect">
                      <a:avLst/>
                    </a:prstGeom>
                    <a:noFill/>
                    <a:ln w="9525">
                      <a:noFill/>
                      <a:miter lim="800000"/>
                      <a:headEnd/>
                      <a:tailEnd/>
                    </a:ln>
                  </pic:spPr>
                </pic:pic>
              </a:graphicData>
            </a:graphic>
          </wp:inline>
        </w:drawing>
      </w:r>
      <w:r w:rsidR="00F41A81" w:rsidRPr="00005D90">
        <w:rPr>
          <w:rFonts w:ascii="Times New Roman" w:hAnsi="Times New Roman" w:cs="Times New Roman"/>
          <w:noProof/>
          <w:sz w:val="24"/>
          <w:szCs w:val="24"/>
        </w:rPr>
        <w:tab/>
      </w:r>
      <w:r w:rsidR="00E43FDF">
        <w:rPr>
          <w:rFonts w:ascii="Times New Roman" w:hAnsi="Times New Roman" w:cs="Times New Roman"/>
          <w:noProof/>
          <w:sz w:val="24"/>
          <w:szCs w:val="24"/>
        </w:rPr>
        <w:drawing>
          <wp:inline distT="0" distB="0" distL="0" distR="0">
            <wp:extent cx="2809533" cy="2485667"/>
            <wp:effectExtent l="19050" t="0" r="0" b="0"/>
            <wp:docPr id="1" name="Picture 2" descr="C:\Users\pious\Downloads\IMG_46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ious\Downloads\IMG_4683.JPG"/>
                    <pic:cNvPicPr>
                      <a:picLocks noChangeAspect="1" noChangeArrowheads="1"/>
                    </pic:cNvPicPr>
                  </pic:nvPicPr>
                  <pic:blipFill>
                    <a:blip r:embed="rId11" cstate="print"/>
                    <a:srcRect/>
                    <a:stretch>
                      <a:fillRect/>
                    </a:stretch>
                  </pic:blipFill>
                  <pic:spPr bwMode="auto">
                    <a:xfrm>
                      <a:off x="0" y="0"/>
                      <a:ext cx="2818045" cy="2493198"/>
                    </a:xfrm>
                    <a:prstGeom prst="rect">
                      <a:avLst/>
                    </a:prstGeom>
                    <a:noFill/>
                    <a:ln w="9525">
                      <a:noFill/>
                      <a:miter lim="800000"/>
                      <a:headEnd/>
                      <a:tailEnd/>
                    </a:ln>
                  </pic:spPr>
                </pic:pic>
              </a:graphicData>
            </a:graphic>
          </wp:inline>
        </w:drawing>
      </w:r>
    </w:p>
    <w:p w:rsidR="00F41A81" w:rsidRPr="00005D90" w:rsidRDefault="00F41A81" w:rsidP="00F41A81">
      <w:pPr>
        <w:spacing w:line="360" w:lineRule="auto"/>
        <w:jc w:val="center"/>
        <w:rPr>
          <w:rFonts w:ascii="Times New Roman" w:hAnsi="Times New Roman" w:cs="Times New Roman"/>
          <w:sz w:val="24"/>
          <w:szCs w:val="24"/>
        </w:rPr>
      </w:pPr>
      <w:r w:rsidRPr="00005D90">
        <w:rPr>
          <w:rFonts w:ascii="Times New Roman" w:hAnsi="Times New Roman" w:cs="Times New Roman"/>
          <w:noProof/>
          <w:sz w:val="24"/>
          <w:szCs w:val="24"/>
        </w:rPr>
        <w:drawing>
          <wp:inline distT="0" distB="0" distL="0" distR="0">
            <wp:extent cx="5731510" cy="4539707"/>
            <wp:effectExtent l="19050" t="0" r="2540" b="0"/>
            <wp:docPr id="10" name="Picture 10" descr="D:\2017 onwards - Dept. Events\2023 Onwards - Autonomus\2025-2026 Activities\15.09.25 Hackathon\Hackathon 2025 Paper Clip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2017 onwards - Dept. Events\2023 Onwards - Autonomus\2025-2026 Activities\15.09.25 Hackathon\Hackathon 2025 Paper Clip (2).jpg"/>
                    <pic:cNvPicPr>
                      <a:picLocks noChangeAspect="1" noChangeArrowheads="1"/>
                    </pic:cNvPicPr>
                  </pic:nvPicPr>
                  <pic:blipFill>
                    <a:blip r:embed="rId12"/>
                    <a:srcRect/>
                    <a:stretch>
                      <a:fillRect/>
                    </a:stretch>
                  </pic:blipFill>
                  <pic:spPr bwMode="auto">
                    <a:xfrm>
                      <a:off x="0" y="0"/>
                      <a:ext cx="5731510" cy="4539707"/>
                    </a:xfrm>
                    <a:prstGeom prst="rect">
                      <a:avLst/>
                    </a:prstGeom>
                    <a:noFill/>
                    <a:ln w="9525">
                      <a:noFill/>
                      <a:miter lim="800000"/>
                      <a:headEnd/>
                      <a:tailEnd/>
                    </a:ln>
                  </pic:spPr>
                </pic:pic>
              </a:graphicData>
            </a:graphic>
          </wp:inline>
        </w:drawing>
      </w:r>
    </w:p>
    <w:sectPr w:rsidR="00F41A81" w:rsidRPr="00005D90" w:rsidSect="006323BC">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useFELayout/>
  </w:compat>
  <w:rsids>
    <w:rsidRoot w:val="007A01B1"/>
    <w:rsid w:val="00000376"/>
    <w:rsid w:val="00005D90"/>
    <w:rsid w:val="001C0C66"/>
    <w:rsid w:val="002F6305"/>
    <w:rsid w:val="005C0A25"/>
    <w:rsid w:val="006323BC"/>
    <w:rsid w:val="00786684"/>
    <w:rsid w:val="007A01B1"/>
    <w:rsid w:val="00897B05"/>
    <w:rsid w:val="009E6D15"/>
    <w:rsid w:val="00BD5F81"/>
    <w:rsid w:val="00C53E6A"/>
    <w:rsid w:val="00CE2BFC"/>
    <w:rsid w:val="00E43FDF"/>
    <w:rsid w:val="00EA752C"/>
    <w:rsid w:val="00F41A81"/>
    <w:rsid w:val="00F45D89"/>
    <w:rsid w:val="00F56B0F"/>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23B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01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1B1"/>
    <w:rPr>
      <w:rFonts w:ascii="Tahoma" w:hAnsi="Tahoma" w:cs="Tahoma"/>
      <w:sz w:val="16"/>
      <w:szCs w:val="16"/>
    </w:rPr>
  </w:style>
  <w:style w:type="paragraph" w:customStyle="1" w:styleId="Default">
    <w:name w:val="Default"/>
    <w:rsid w:val="00CE2BFC"/>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semiHidden/>
    <w:unhideWhenUsed/>
    <w:rsid w:val="001C0C6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Microsoft_Office_Excel_Worksheet1.xlsx"/><Relationship Id="rId12" Type="http://schemas.openxmlformats.org/officeDocument/2006/relationships/image" Target="media/image7.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image" Target="media/image6.jpeg"/><Relationship Id="rId5" Type="http://schemas.openxmlformats.org/officeDocument/2006/relationships/hyperlink" Target="https://photos.app.goo.gl/J2KdCfindR63v2sA6" TargetMode="External"/><Relationship Id="rId10" Type="http://schemas.openxmlformats.org/officeDocument/2006/relationships/image" Target="media/image5.jpeg"/><Relationship Id="rId4" Type="http://schemas.openxmlformats.org/officeDocument/2006/relationships/image" Target="media/image1.pn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3</Pages>
  <Words>512</Words>
  <Characters>2921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pious</dc:creator>
  <cp:keywords/>
  <dc:description/>
  <cp:lastModifiedBy>pious</cp:lastModifiedBy>
  <cp:revision>23</cp:revision>
  <dcterms:created xsi:type="dcterms:W3CDTF">2025-09-19T14:57:00Z</dcterms:created>
  <dcterms:modified xsi:type="dcterms:W3CDTF">2025-09-19T16:12:00Z</dcterms:modified>
</cp:coreProperties>
</file>